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256365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отчета </w:t>
      </w: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</w:t>
      </w:r>
      <w:proofErr w:type="gramEnd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761DE" w:rsidRPr="00C761DE" w:rsidRDefault="00256365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</w:t>
      </w:r>
      <w:r w:rsidR="006A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</w:t>
      </w:r>
      <w:r w:rsidR="00F91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2019</w:t>
      </w:r>
      <w:r w:rsidR="00C761DE"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года"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8599"/>
      <w:bookmarkStart w:id="1" w:name="sub_555"/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статьей 40 Положения о бюджетном процессе в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утвержденного решением Думы Нижнеире</w:t>
      </w:r>
      <w:r w:rsid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сельского поселения от 23.05.2016г. № 12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 24,42, 51-58 устава Нижнеиретского сельского поселения, Администрация Нижнеиретского сельского поселения</w:t>
      </w:r>
      <w:proofErr w:type="gramEnd"/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bookmarkEnd w:id="0"/>
      <w:bookmarkEnd w:id="1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Нижнеиретского сельс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за 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</w:t>
      </w:r>
      <w:r w:rsidR="006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bookmarkEnd w:id="2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>5720,2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>5526,6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профицита бюджета в сумме 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>193,6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0709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Нижнеиретского сельс</w:t>
      </w:r>
      <w:r w:rsidR="0007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F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6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сельского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:rsidR="00C761DE" w:rsidRPr="00C761DE" w:rsidRDefault="00C761DE" w:rsidP="00C761DE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A8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</w:t>
      </w:r>
      <w:proofErr w:type="gramStart"/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источников финансирования дефи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цитов бюджетов</w:t>
      </w:r>
      <w:proofErr w:type="gramEnd"/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квартал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proofErr w:type="spellStart"/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блоке официального сайта администрации ЧРМО </w:t>
      </w:r>
      <w:hyperlink r:id="rId7" w:history="1"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Нижнеиретского муниципального образования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Григорьева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Нижнеиретского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8D" w:rsidRDefault="00EC378D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147291" w:rsidRDefault="00147291"/>
    <w:p w:rsidR="00147291" w:rsidRDefault="00147291"/>
    <w:p w:rsidR="00147291" w:rsidRDefault="00147291"/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Думы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D0405F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A74D2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5C6E6A" w:rsidRPr="006A74D2" w:rsidRDefault="00256365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14.10.2019 №89</w:t>
      </w:r>
    </w:p>
    <w:p w:rsidR="006A74D2" w:rsidRDefault="00B767E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плана доходов бюджета Нижнеиретского сельс</w:t>
      </w:r>
      <w:r w:rsidR="0007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694"/>
        <w:gridCol w:w="992"/>
        <w:gridCol w:w="850"/>
        <w:gridCol w:w="851"/>
      </w:tblGrid>
      <w:tr w:rsidR="00E62470" w:rsidRPr="00E62470" w:rsidTr="00E6247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тыс. руб. </w:t>
            </w:r>
          </w:p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исполнено за </w:t>
            </w:r>
            <w:r w:rsidR="00256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74,95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59,31</w:t>
            </w:r>
          </w:p>
        </w:tc>
      </w:tr>
      <w:tr w:rsidR="00E62470" w:rsidRPr="00E62470" w:rsidTr="00570C13">
        <w:trPr>
          <w:trHeight w:val="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</w:t>
            </w:r>
          </w:p>
        </w:tc>
      </w:tr>
      <w:tr w:rsidR="00E62470" w:rsidRPr="00E62470" w:rsidTr="00570C13">
        <w:trPr>
          <w:trHeight w:val="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82,88</w:t>
            </w:r>
          </w:p>
        </w:tc>
      </w:tr>
      <w:tr w:rsidR="00E62470" w:rsidRPr="00E62470" w:rsidTr="00570C13">
        <w:trPr>
          <w:trHeight w:val="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66,07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112,29</w:t>
            </w:r>
          </w:p>
        </w:tc>
      </w:tr>
      <w:tr w:rsidR="00E62470" w:rsidRPr="00E62470" w:rsidTr="00570C13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73,22</w:t>
            </w:r>
          </w:p>
        </w:tc>
      </w:tr>
      <w:tr w:rsidR="00E62470" w:rsidRPr="00E62470" w:rsidTr="00570C13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94,11</w:t>
            </w:r>
          </w:p>
        </w:tc>
      </w:tr>
      <w:tr w:rsidR="00E62470" w:rsidRPr="00E62470" w:rsidTr="00570C13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E62470" w:rsidRPr="00E62470" w:rsidTr="00570C13">
        <w:trPr>
          <w:trHeight w:val="4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E62470" w:rsidRPr="00E62470" w:rsidTr="00570C13">
        <w:trPr>
          <w:trHeight w:val="2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75,02</w:t>
            </w:r>
          </w:p>
        </w:tc>
      </w:tr>
      <w:tr w:rsidR="00E62470" w:rsidRPr="00E62470" w:rsidTr="00570C13">
        <w:trPr>
          <w:trHeight w:val="4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E62470" w:rsidRPr="00E62470" w:rsidTr="00570C13">
        <w:trPr>
          <w:trHeight w:val="7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E62470" w:rsidRPr="00E62470" w:rsidTr="00570C13">
        <w:trPr>
          <w:trHeight w:val="3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82,23</w:t>
            </w:r>
          </w:p>
        </w:tc>
      </w:tr>
      <w:tr w:rsidR="00E62470" w:rsidRPr="00E62470" w:rsidTr="00570C13">
        <w:trPr>
          <w:trHeight w:val="5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99,47</w:t>
            </w:r>
          </w:p>
        </w:tc>
      </w:tr>
      <w:tr w:rsidR="00E62470" w:rsidRPr="00E62470" w:rsidTr="00570C13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28,11</w:t>
            </w:r>
          </w:p>
        </w:tc>
      </w:tr>
      <w:tr w:rsidR="00E62470" w:rsidRPr="00E62470" w:rsidTr="00570C13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62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33,31</w:t>
            </w:r>
          </w:p>
        </w:tc>
      </w:tr>
      <w:tr w:rsidR="00E62470" w:rsidRPr="00E62470" w:rsidTr="00570C1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</w:t>
            </w:r>
          </w:p>
        </w:tc>
      </w:tr>
      <w:tr w:rsidR="00E62470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38,49</w:t>
            </w:r>
          </w:p>
        </w:tc>
      </w:tr>
      <w:tr w:rsidR="00E62470" w:rsidRPr="00E62470" w:rsidTr="00570C13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2470" w:rsidRPr="00E62470" w:rsidTr="00570C13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62470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C13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3" w:rsidRPr="00E62470" w:rsidRDefault="00570C13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</w:t>
            </w: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C13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3" w:rsidRPr="00E62470" w:rsidRDefault="00570C13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75,72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бюджетной системы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76,63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</w:t>
            </w:r>
            <w:r w:rsidRPr="00E6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 системы</w:t>
            </w:r>
            <w:r w:rsidRPr="00E6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1769B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2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25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бюджетам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25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25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</w:t>
            </w:r>
          </w:p>
        </w:tc>
      </w:tr>
      <w:tr w:rsidR="00256365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5" w:rsidRPr="00E62470" w:rsidRDefault="00256365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365" w:rsidRPr="00E62470" w:rsidRDefault="00256365" w:rsidP="0025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365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65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65" w:rsidRDefault="00256365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256365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49,84</w:t>
            </w:r>
          </w:p>
        </w:tc>
      </w:tr>
    </w:tbl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17C">
        <w:rPr>
          <w:rFonts w:ascii="Times New Roman" w:eastAsia="Times New Roman" w:hAnsi="Times New Roman" w:cs="Times New Roman"/>
        </w:rPr>
        <w:t>Глава Администрации</w:t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  <w:t>В.В. Григорьев</w:t>
      </w:r>
    </w:p>
    <w:p w:rsidR="002A2495" w:rsidRDefault="002A2495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6A710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6304" w:rsidRDefault="00D0405F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A7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E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6E6A" w:rsidRPr="006A74D2" w:rsidRDefault="00256365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14.10.2019 №89</w:t>
      </w:r>
    </w:p>
    <w:p w:rsidR="00A63210" w:rsidRDefault="00A63210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6A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з</w:t>
      </w:r>
      <w:r w:rsidR="00D3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25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квартал</w:t>
      </w:r>
      <w:r w:rsidR="00E5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C1680" w:rsidRDefault="00CC1680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567"/>
        <w:gridCol w:w="1418"/>
        <w:gridCol w:w="567"/>
        <w:gridCol w:w="992"/>
        <w:gridCol w:w="992"/>
        <w:gridCol w:w="709"/>
      </w:tblGrid>
      <w:tr w:rsidR="00CC1680" w:rsidRPr="00CC1680" w:rsidTr="00CC1680">
        <w:trPr>
          <w:trHeight w:val="11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2019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за </w:t>
            </w:r>
            <w:r w:rsidR="00256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Нижнеиретское</w:t>
            </w:r>
            <w:proofErr w:type="spellEnd"/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33712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4105,3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33712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  <w:tr w:rsidR="00CC1680" w:rsidRPr="00CC1680" w:rsidTr="00CC1680">
        <w:trPr>
          <w:trHeight w:val="10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33712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</w:tr>
      <w:tr w:rsidR="00CC1680" w:rsidRPr="00CC1680" w:rsidTr="00CC1680">
        <w:trPr>
          <w:trHeight w:val="8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33712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C1680" w:rsidRPr="00CC1680" w:rsidTr="00CC1680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33712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C1680" w:rsidRPr="00CC1680" w:rsidTr="00CC1680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33712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C1680" w:rsidRPr="00CC1680" w:rsidTr="00CC1680">
        <w:trPr>
          <w:trHeight w:val="1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33712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C1680" w:rsidRPr="00CC1680" w:rsidTr="00CC1680">
        <w:trPr>
          <w:trHeight w:val="9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CC1680" w:rsidRPr="00CC1680" w:rsidTr="00CC1680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CC1680" w:rsidRPr="00CC1680" w:rsidTr="00CC1680">
        <w:trPr>
          <w:trHeight w:val="5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CC1680" w:rsidRPr="00CC1680" w:rsidTr="00CC1680">
        <w:trPr>
          <w:trHeight w:val="1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CC1680" w:rsidRPr="00CC1680" w:rsidTr="00CC1680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CC1680" w:rsidRPr="00CC1680" w:rsidTr="00CC1680">
        <w:trPr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</w:tr>
      <w:tr w:rsidR="00CC1680" w:rsidRPr="00CC1680" w:rsidTr="00CC1680">
        <w:trPr>
          <w:trHeight w:val="5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7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5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4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</w:tr>
      <w:tr w:rsidR="00CC1680" w:rsidRPr="00CC1680" w:rsidTr="00CC1680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CC1680" w:rsidRPr="00CC1680" w:rsidTr="00CC1680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CC1680" w:rsidRPr="00CC1680" w:rsidTr="00CC1680">
        <w:trPr>
          <w:trHeight w:val="4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C1680" w:rsidRPr="00CC1680" w:rsidTr="00CC1680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C1680" w:rsidRPr="00CC1680" w:rsidTr="00CC1680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C1680" w:rsidRPr="00CC1680" w:rsidTr="00CC1680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C1680" w:rsidRPr="00CC1680" w:rsidTr="00CC1680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80C7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80C7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80C7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56A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Calibri" w:eastAsia="Calibri" w:hAnsi="Calibri" w:cs="Times New Roman"/>
              </w:rPr>
              <w:t>24070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56A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Calibri" w:eastAsia="Calibri" w:hAnsi="Calibri" w:cs="Times New Roman"/>
              </w:rPr>
              <w:t>24070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56A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E56F88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7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Нижнеиретском</w:t>
            </w:r>
            <w:proofErr w:type="spellEnd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муниципальном образовании на 2017 - 2019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80C7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CC1680" w:rsidRPr="00CC1680" w:rsidTr="00CC1680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80C7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CC1680" w:rsidRPr="00CC1680" w:rsidTr="00CC1680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автономных пожарных </w:t>
            </w:r>
            <w:proofErr w:type="spellStart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извещателей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80C7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CC1680" w:rsidRPr="00CC1680" w:rsidTr="00CC1680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80C7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CC1680" w:rsidRPr="00CC1680" w:rsidTr="00CC1680">
        <w:trPr>
          <w:trHeight w:val="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</w:tr>
      <w:tr w:rsidR="00CC1680" w:rsidRPr="00CC1680" w:rsidTr="00CC1680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Нижнеиретского сельского поселения»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CC1680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CC1680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8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C1680" w:rsidRPr="00CC1680" w:rsidTr="00CC1680">
        <w:trPr>
          <w:trHeight w:val="4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C1680" w:rsidRPr="00CC1680" w:rsidTr="00CC1680">
        <w:trPr>
          <w:trHeight w:val="3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CC1680" w:rsidRPr="00CC1680" w:rsidTr="00CC1680">
        <w:trPr>
          <w:trHeight w:val="5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CC1680" w:rsidRPr="00CC1680" w:rsidTr="00CC1680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50346D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19,2</w:t>
            </w:r>
          </w:p>
        </w:tc>
      </w:tr>
      <w:tr w:rsidR="00CC1680" w:rsidRPr="00CC1680" w:rsidTr="00CC1680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CC1680" w:rsidRPr="00CC1680" w:rsidTr="00CC1680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</w:t>
            </w: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7D229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A2E2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C1680" w:rsidRPr="00CC1680" w:rsidTr="00CC1680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D229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2E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1680" w:rsidRPr="00CC1680" w:rsidTr="00CC1680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D229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2E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1680" w:rsidRPr="00CC1680" w:rsidTr="00CC1680">
        <w:trPr>
          <w:trHeight w:val="3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D229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2E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1680" w:rsidRPr="00CC1680" w:rsidTr="00CC1680">
        <w:trPr>
          <w:trHeight w:val="5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D229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2E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1680" w:rsidRPr="00CC1680" w:rsidTr="00CC1680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CC1680" w:rsidRPr="00CC1680" w:rsidTr="00CC1680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CC1680" w:rsidRPr="00CC1680" w:rsidTr="00CC1680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CC1680" w:rsidRPr="00CC1680" w:rsidTr="00CC1680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CC1680" w:rsidRPr="00CC1680" w:rsidTr="00CC1680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C1680" w:rsidRPr="00CC1680" w:rsidTr="00CC1680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40000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CC1680" w:rsidRPr="00CC1680" w:rsidTr="00CC1680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40000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2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CC1680" w:rsidRPr="00CC1680" w:rsidTr="00CC1680">
        <w:trPr>
          <w:trHeight w:val="3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</w:tr>
      <w:tr w:rsidR="00CC1680" w:rsidRPr="00CC1680" w:rsidTr="00CC1680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CC1680" w:rsidRPr="00CC1680" w:rsidTr="00CC1680">
        <w:trPr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CC1680" w:rsidRPr="00CC1680" w:rsidTr="00CC1680">
        <w:trPr>
          <w:trHeight w:val="3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CC1680" w:rsidRPr="00CC1680" w:rsidTr="00CC1680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2B5F95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Нижнеиретском</w:t>
            </w:r>
            <w:proofErr w:type="spellEnd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2019 – 2021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C1680" w:rsidRPr="00CC1680" w:rsidTr="00CC1680">
        <w:trPr>
          <w:trHeight w:val="5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2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8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 общего </w:t>
            </w: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1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Межбюджетные трансферты на осуществление полномочий поселения по осуществлению</w:t>
            </w: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6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9C46E7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6119EC" w:rsidRPr="006119EC" w:rsidRDefault="006119EC" w:rsidP="00893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C" w:rsidRPr="006119EC" w:rsidRDefault="006119EC" w:rsidP="0061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3A" w:rsidRDefault="00D3473A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Pr="006A74D2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Pr="006A74D2" w:rsidRDefault="006A74D2" w:rsidP="00B2322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70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3229" w:rsidRDefault="005C6E6A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7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2019</w:t>
      </w:r>
      <w:r w:rsidR="00D3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6E6A" w:rsidRPr="006A74D2" w:rsidRDefault="00256365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14.10.2019 №89</w:t>
      </w:r>
    </w:p>
    <w:p w:rsidR="00027534" w:rsidRPr="006A74D2" w:rsidRDefault="00027534" w:rsidP="00027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</w:t>
      </w:r>
      <w:r w:rsidR="0012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расходов бюджетов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</w:t>
      </w:r>
      <w:r w:rsidR="003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93295" w:rsidRDefault="00893295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2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6"/>
        <w:gridCol w:w="850"/>
        <w:gridCol w:w="851"/>
        <w:gridCol w:w="850"/>
        <w:gridCol w:w="851"/>
        <w:gridCol w:w="849"/>
      </w:tblGrid>
      <w:tr w:rsidR="00893295" w:rsidRPr="00893295" w:rsidTr="00B2341D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DF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337127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3</w:t>
            </w:r>
            <w:r w:rsid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93295" w:rsidRPr="00893295" w:rsidTr="00B2341D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614C8B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614C8B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37127" w:rsidRPr="00893295" w:rsidTr="00337127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27" w:rsidRPr="00893295" w:rsidRDefault="0033712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893295" w:rsidRDefault="0033712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893295" w:rsidRDefault="0033712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8300,9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127">
              <w:rPr>
                <w:rFonts w:ascii="Times New Roman" w:hAnsi="Times New Roman" w:cs="Times New Roman"/>
                <w:b/>
              </w:rPr>
              <w:t>5526,6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127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337127" w:rsidRPr="00893295" w:rsidTr="00337127">
        <w:trPr>
          <w:trHeight w:val="3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27" w:rsidRPr="00893295" w:rsidRDefault="0033712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27" w:rsidRPr="00893295" w:rsidRDefault="0033712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893295" w:rsidRDefault="0033712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4105,3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127">
              <w:rPr>
                <w:rFonts w:ascii="Times New Roman" w:hAnsi="Times New Roman" w:cs="Times New Roman"/>
                <w:b/>
              </w:rPr>
              <w:t>2781,3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127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213E7" w:rsidRPr="00893295" w:rsidTr="00337127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213E7" w:rsidRPr="00337127" w:rsidRDefault="005213E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412,6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  <w:tr w:rsidR="005213E7" w:rsidRPr="00893295" w:rsidTr="00620EDF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33712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33712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</w:tr>
      <w:tr w:rsidR="00893295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520" w:rsidRPr="00893295" w:rsidTr="00620EDF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337127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337127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627520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337127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337127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337127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337127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B2341D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1D" w:rsidRPr="00893295" w:rsidRDefault="00B2341D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1D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1D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341D" w:rsidRPr="00B2341D" w:rsidRDefault="00620EDF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341D" w:rsidRPr="00B2341D" w:rsidRDefault="00337127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341D" w:rsidRPr="00B2341D" w:rsidRDefault="00337127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8932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27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27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8932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27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3295" w:rsidRPr="00893295" w:rsidTr="00620EDF">
        <w:trPr>
          <w:trHeight w:val="25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93295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620EDF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F" w:rsidRPr="00945A7E" w:rsidRDefault="00620EDF" w:rsidP="0062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20EDF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F" w:rsidRPr="00945A7E" w:rsidRDefault="00620EDF" w:rsidP="0062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7520" w:rsidP="0033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3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337127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93295" w:rsidRPr="00893295" w:rsidTr="00620EDF">
        <w:trPr>
          <w:trHeight w:val="29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3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520" w:rsidRPr="00893295" w:rsidTr="00620EDF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27520" w:rsidRPr="00893295" w:rsidTr="00620EDF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337127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6A74D2" w:rsidRDefault="00130DD3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D3">
        <w:rPr>
          <w:rFonts w:ascii="Times New Roman" w:eastAsia="Times New Roman" w:hAnsi="Times New Roman" w:cs="Times New Roman"/>
        </w:rPr>
        <w:t>Глава Администрации</w:t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  <w:t>В.В. Григорьев</w:t>
      </w:r>
    </w:p>
    <w:p w:rsidR="00614C8B" w:rsidRPr="00D3473A" w:rsidRDefault="00614C8B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74D2" w:rsidRPr="006A74D2" w:rsidRDefault="006A74D2" w:rsidP="0060642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A74D2" w:rsidRPr="006A74D2" w:rsidRDefault="006A74D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D0405F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D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6422"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6E6A" w:rsidRPr="006A74D2" w:rsidRDefault="00256365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14.10.2019 №89</w:t>
      </w:r>
    </w:p>
    <w:p w:rsidR="00027534" w:rsidRPr="006A74D2" w:rsidRDefault="00027534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16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</w:t>
      </w:r>
      <w:r w:rsidR="00D0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квартал</w:t>
      </w:r>
      <w:r w:rsidR="00337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pPr w:leftFromText="180" w:rightFromText="180" w:vertAnchor="text" w:tblpX="358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794"/>
        <w:gridCol w:w="675"/>
        <w:gridCol w:w="708"/>
        <w:gridCol w:w="567"/>
        <w:gridCol w:w="1418"/>
        <w:gridCol w:w="567"/>
        <w:gridCol w:w="992"/>
        <w:gridCol w:w="992"/>
        <w:gridCol w:w="709"/>
      </w:tblGrid>
      <w:tr w:rsidR="005213E7" w:rsidRPr="00CC1680" w:rsidTr="005213E7">
        <w:trPr>
          <w:trHeight w:val="1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2019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за </w:t>
            </w:r>
            <w:r w:rsidR="00256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337127" w:rsidRPr="00CC1680" w:rsidTr="0033712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13E7">
              <w:rPr>
                <w:rFonts w:ascii="Times New Roman" w:hAnsi="Times New Roman" w:cs="Times New Roman"/>
                <w:b/>
              </w:rPr>
              <w:t>Нижнеиретское</w:t>
            </w:r>
            <w:proofErr w:type="spellEnd"/>
            <w:r w:rsidRPr="005213E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5526,6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67</w:t>
            </w:r>
          </w:p>
        </w:tc>
      </w:tr>
      <w:tr w:rsidR="00337127" w:rsidRPr="00CC1680" w:rsidTr="0033712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68</w:t>
            </w:r>
          </w:p>
        </w:tc>
      </w:tr>
      <w:tr w:rsidR="00337127" w:rsidRPr="00CC1680" w:rsidTr="00337127">
        <w:trPr>
          <w:trHeight w:val="10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69</w:t>
            </w:r>
          </w:p>
        </w:tc>
      </w:tr>
      <w:tr w:rsidR="00337127" w:rsidRPr="00CC1680" w:rsidTr="00337127">
        <w:trPr>
          <w:trHeight w:val="8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69</w:t>
            </w:r>
          </w:p>
        </w:tc>
      </w:tr>
      <w:tr w:rsidR="00337127" w:rsidRPr="00CC1680" w:rsidTr="00337127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69</w:t>
            </w:r>
          </w:p>
        </w:tc>
      </w:tr>
      <w:tr w:rsidR="00337127" w:rsidRPr="00CC1680" w:rsidTr="00337127">
        <w:trPr>
          <w:trHeight w:val="6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69</w:t>
            </w:r>
          </w:p>
        </w:tc>
      </w:tr>
      <w:tr w:rsidR="00337127" w:rsidRPr="00CC1680" w:rsidTr="00337127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69</w:t>
            </w:r>
          </w:p>
        </w:tc>
      </w:tr>
      <w:tr w:rsidR="00337127" w:rsidRPr="00CC1680" w:rsidTr="00337127">
        <w:trPr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3478,6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2366,4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68</w:t>
            </w:r>
          </w:p>
        </w:tc>
      </w:tr>
      <w:tr w:rsidR="00337127" w:rsidRPr="00CC1680" w:rsidTr="0033712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68</w:t>
            </w:r>
          </w:p>
        </w:tc>
      </w:tr>
      <w:tr w:rsidR="00337127" w:rsidRPr="00CC1680" w:rsidTr="00337127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68</w:t>
            </w:r>
          </w:p>
        </w:tc>
      </w:tr>
      <w:tr w:rsidR="00337127" w:rsidRPr="00CC1680" w:rsidTr="00337127">
        <w:trPr>
          <w:trHeight w:val="5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68</w:t>
            </w:r>
          </w:p>
        </w:tc>
      </w:tr>
      <w:tr w:rsidR="00337127" w:rsidRPr="00CC1680" w:rsidTr="00337127">
        <w:trPr>
          <w:trHeight w:val="1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71</w:t>
            </w:r>
          </w:p>
        </w:tc>
      </w:tr>
      <w:tr w:rsidR="00337127" w:rsidRPr="00CC1680" w:rsidTr="00337127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43</w:t>
            </w:r>
          </w:p>
        </w:tc>
      </w:tr>
      <w:tr w:rsidR="00337127" w:rsidRPr="00CC1680" w:rsidTr="00337127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18</w:t>
            </w:r>
          </w:p>
        </w:tc>
      </w:tr>
      <w:tr w:rsidR="00337127" w:rsidRPr="00CC1680" w:rsidTr="0033712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Резервный фонд (муниципального образования)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77</w:t>
            </w:r>
          </w:p>
        </w:tc>
      </w:tr>
      <w:tr w:rsidR="00337127" w:rsidRPr="00CC1680" w:rsidTr="00337127">
        <w:trPr>
          <w:trHeight w:val="5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7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Выполнение других обязательств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4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78</w:t>
            </w:r>
          </w:p>
        </w:tc>
      </w:tr>
      <w:tr w:rsidR="00337127" w:rsidRPr="00CC1680" w:rsidTr="00337127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78</w:t>
            </w:r>
          </w:p>
        </w:tc>
      </w:tr>
      <w:tr w:rsidR="00337127" w:rsidRPr="00CC1680" w:rsidTr="00337127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78</w:t>
            </w:r>
          </w:p>
        </w:tc>
      </w:tr>
      <w:tr w:rsidR="00337127" w:rsidRPr="00CC1680" w:rsidTr="00337127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80</w:t>
            </w:r>
          </w:p>
        </w:tc>
      </w:tr>
      <w:tr w:rsidR="00337127" w:rsidRPr="00CC1680" w:rsidTr="00337127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80</w:t>
            </w:r>
          </w:p>
        </w:tc>
      </w:tr>
      <w:tr w:rsidR="00337127" w:rsidRPr="00CC1680" w:rsidTr="00337127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80</w:t>
            </w:r>
          </w:p>
        </w:tc>
      </w:tr>
      <w:tr w:rsidR="00337127" w:rsidRPr="00CC1680" w:rsidTr="00337127">
        <w:trPr>
          <w:trHeight w:val="5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44</w:t>
            </w:r>
          </w:p>
        </w:tc>
      </w:tr>
      <w:tr w:rsidR="00337127" w:rsidRPr="00CC1680" w:rsidTr="00337127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70</w:t>
            </w:r>
          </w:p>
        </w:tc>
      </w:tr>
      <w:tr w:rsidR="00337127" w:rsidRPr="00CC1680" w:rsidTr="0033712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70</w:t>
            </w:r>
          </w:p>
        </w:tc>
      </w:tr>
      <w:tr w:rsidR="00337127" w:rsidRPr="00CC1680" w:rsidTr="0033712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76</w:t>
            </w:r>
          </w:p>
        </w:tc>
      </w:tr>
      <w:tr w:rsidR="00337127" w:rsidRPr="00CC1680" w:rsidTr="0033712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24070</w:t>
            </w:r>
            <w:r w:rsidRPr="00337127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337127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24070</w:t>
            </w:r>
            <w:r w:rsidRPr="00337127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337127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7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5213E7">
              <w:rPr>
                <w:rFonts w:ascii="Times New Roman" w:hAnsi="Times New Roman" w:cs="Times New Roman"/>
              </w:rPr>
              <w:t>Нижнеиретском</w:t>
            </w:r>
            <w:proofErr w:type="spellEnd"/>
            <w:r w:rsidRPr="005213E7">
              <w:rPr>
                <w:rFonts w:ascii="Times New Roman" w:hAnsi="Times New Roman" w:cs="Times New Roman"/>
              </w:rPr>
              <w:t xml:space="preserve">  муниципальном образовании на 2017 - 2019 годы"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68</w:t>
            </w:r>
          </w:p>
        </w:tc>
      </w:tr>
      <w:tr w:rsidR="00337127" w:rsidRPr="00CC1680" w:rsidTr="00337127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68</w:t>
            </w:r>
          </w:p>
        </w:tc>
      </w:tr>
      <w:tr w:rsidR="00337127" w:rsidRPr="00CC1680" w:rsidTr="00337127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средств пожаротушения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3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 xml:space="preserve">Приобретение автономных пожарных </w:t>
            </w:r>
            <w:proofErr w:type="spellStart"/>
            <w:r w:rsidRPr="005213E7">
              <w:rPr>
                <w:rFonts w:ascii="Times New Roman" w:hAnsi="Times New Roman" w:cs="Times New Roman"/>
              </w:rPr>
              <w:t>извещателей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81</w:t>
            </w:r>
          </w:p>
        </w:tc>
      </w:tr>
      <w:tr w:rsidR="00337127" w:rsidRPr="00CC1680" w:rsidTr="00337127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81</w:t>
            </w:r>
          </w:p>
        </w:tc>
      </w:tr>
      <w:tr w:rsidR="00337127" w:rsidRPr="00CC1680" w:rsidTr="0033712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59</w:t>
            </w:r>
          </w:p>
        </w:tc>
      </w:tr>
      <w:tr w:rsidR="00337127" w:rsidRPr="00CC1680" w:rsidTr="00337127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59</w:t>
            </w:r>
          </w:p>
        </w:tc>
      </w:tr>
      <w:tr w:rsidR="00337127" w:rsidRPr="00CC1680" w:rsidTr="0033712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59</w:t>
            </w:r>
          </w:p>
        </w:tc>
      </w:tr>
      <w:tr w:rsidR="00337127" w:rsidRPr="00CC1680" w:rsidTr="0033712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59</w:t>
            </w:r>
          </w:p>
        </w:tc>
      </w:tr>
      <w:tr w:rsidR="00337127" w:rsidRPr="00CC1680" w:rsidTr="0033712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337127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337127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8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31</w:t>
            </w:r>
          </w:p>
        </w:tc>
      </w:tr>
      <w:tr w:rsidR="00337127" w:rsidRPr="00CC1680" w:rsidTr="00337127">
        <w:trPr>
          <w:trHeight w:val="4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31</w:t>
            </w:r>
          </w:p>
        </w:tc>
      </w:tr>
      <w:tr w:rsidR="00337127" w:rsidRPr="00CC1680" w:rsidTr="00337127">
        <w:trPr>
          <w:trHeight w:val="3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 xml:space="preserve">Уличное освещение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</w:t>
            </w:r>
          </w:p>
        </w:tc>
      </w:tr>
      <w:tr w:rsidR="00337127" w:rsidRPr="00CC1680" w:rsidTr="00337127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</w:t>
            </w:r>
          </w:p>
        </w:tc>
      </w:tr>
      <w:tr w:rsidR="00337127" w:rsidRPr="00CC1680" w:rsidTr="00337127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48,5</w:t>
            </w:r>
          </w:p>
        </w:tc>
      </w:tr>
      <w:tr w:rsidR="00337127" w:rsidRPr="00CC1680" w:rsidTr="0033712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48,5</w:t>
            </w:r>
          </w:p>
        </w:tc>
      </w:tr>
      <w:tr w:rsidR="00337127" w:rsidRPr="00CC1680" w:rsidTr="0033712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48,5</w:t>
            </w:r>
          </w:p>
        </w:tc>
      </w:tr>
      <w:tr w:rsidR="00337127" w:rsidRPr="00CC1680" w:rsidTr="0033712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48,5</w:t>
            </w:r>
          </w:p>
        </w:tc>
      </w:tr>
      <w:tr w:rsidR="00337127" w:rsidRPr="00CC1680" w:rsidTr="00337127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19,2</w:t>
            </w:r>
          </w:p>
        </w:tc>
      </w:tr>
      <w:tr w:rsidR="00337127" w:rsidRPr="00CC1680" w:rsidTr="00337127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19,2</w:t>
            </w:r>
          </w:p>
        </w:tc>
      </w:tr>
      <w:tr w:rsidR="00337127" w:rsidRPr="00CC1680" w:rsidTr="00337127">
        <w:trPr>
          <w:trHeight w:val="4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27,1</w:t>
            </w:r>
          </w:p>
        </w:tc>
      </w:tr>
      <w:tr w:rsidR="00337127" w:rsidRPr="00CC1680" w:rsidTr="00337127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27,1</w:t>
            </w: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Реализация мероприятий перечня </w:t>
            </w:r>
            <w:r w:rsidRPr="005213E7">
              <w:rPr>
                <w:rFonts w:ascii="Times New Roman" w:hAnsi="Times New Roman" w:cs="Times New Roman"/>
              </w:rPr>
              <w:lastRenderedPageBreak/>
              <w:t xml:space="preserve">проектов народных инициатив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27,1</w:t>
            </w: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27,1</w:t>
            </w: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Муниципальная программа « 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5213E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13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Устройство контейнерных площадок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контейнеров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3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90,0</w:t>
            </w:r>
          </w:p>
        </w:tc>
      </w:tr>
      <w:tr w:rsidR="00337127" w:rsidRPr="00CC1680" w:rsidTr="00337127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90,0</w:t>
            </w:r>
          </w:p>
        </w:tc>
      </w:tr>
      <w:tr w:rsidR="00337127" w:rsidRPr="00CC1680" w:rsidTr="00337127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Мероприятия по переподготовке и повышению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90,0</w:t>
            </w:r>
          </w:p>
        </w:tc>
      </w:tr>
      <w:tr w:rsidR="00337127" w:rsidRPr="00CC1680" w:rsidTr="00337127">
        <w:trPr>
          <w:trHeight w:val="3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Переподготовка и повышение квалификации кадров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90,0</w:t>
            </w:r>
          </w:p>
        </w:tc>
      </w:tr>
      <w:tr w:rsidR="00337127" w:rsidRPr="00CC1680" w:rsidTr="00337127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5213E7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90,0</w:t>
            </w:r>
          </w:p>
        </w:tc>
      </w:tr>
      <w:tr w:rsidR="00337127" w:rsidRPr="00CC1680" w:rsidTr="00337127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lastRenderedPageBreak/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63</w:t>
            </w:r>
          </w:p>
        </w:tc>
      </w:tr>
      <w:tr w:rsidR="00337127" w:rsidRPr="00CC1680" w:rsidTr="0033712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63</w:t>
            </w:r>
          </w:p>
        </w:tc>
      </w:tr>
      <w:tr w:rsidR="00337127" w:rsidRPr="00CC1680" w:rsidTr="00337127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Дворцы и дома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63</w:t>
            </w:r>
          </w:p>
        </w:tc>
      </w:tr>
      <w:tr w:rsidR="00337127" w:rsidRPr="00CC1680" w:rsidTr="00337127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61</w:t>
            </w:r>
          </w:p>
        </w:tc>
      </w:tr>
      <w:tr w:rsidR="00337127" w:rsidRPr="00CC1680" w:rsidTr="00337127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64</w:t>
            </w:r>
          </w:p>
        </w:tc>
      </w:tr>
      <w:tr w:rsidR="00337127" w:rsidRPr="00CC1680" w:rsidTr="00337127">
        <w:trPr>
          <w:trHeight w:val="4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49</w:t>
            </w:r>
          </w:p>
        </w:tc>
      </w:tr>
      <w:tr w:rsidR="00337127" w:rsidRPr="00CC1680" w:rsidTr="00337127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40000</w:t>
            </w:r>
            <w:r w:rsidRPr="00337127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337127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71</w:t>
            </w:r>
          </w:p>
        </w:tc>
      </w:tr>
      <w:tr w:rsidR="00337127" w:rsidRPr="00CC1680" w:rsidTr="00337127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40000</w:t>
            </w:r>
            <w:r w:rsidRPr="00337127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337127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12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71</w:t>
            </w:r>
          </w:p>
        </w:tc>
      </w:tr>
      <w:tr w:rsidR="00337127" w:rsidRPr="00CC1680" w:rsidTr="00337127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67</w:t>
            </w:r>
          </w:p>
        </w:tc>
      </w:tr>
      <w:tr w:rsidR="00337127" w:rsidRPr="00CC1680" w:rsidTr="00337127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67</w:t>
            </w:r>
          </w:p>
        </w:tc>
      </w:tr>
      <w:tr w:rsidR="00337127" w:rsidRPr="00CC1680" w:rsidTr="00337127">
        <w:trPr>
          <w:trHeight w:val="5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67</w:t>
            </w:r>
          </w:p>
        </w:tc>
      </w:tr>
      <w:tr w:rsidR="00337127" w:rsidRPr="00CC1680" w:rsidTr="00337127">
        <w:trPr>
          <w:trHeight w:val="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Предоставление мер социальной поддержки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67</w:t>
            </w:r>
          </w:p>
        </w:tc>
      </w:tr>
      <w:tr w:rsidR="00337127" w:rsidRPr="00CC1680" w:rsidTr="00337127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67</w:t>
            </w:r>
          </w:p>
        </w:tc>
      </w:tr>
      <w:tr w:rsidR="00337127" w:rsidRPr="00CC1680" w:rsidTr="0033712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67</w:t>
            </w:r>
          </w:p>
        </w:tc>
      </w:tr>
      <w:tr w:rsidR="00337127" w:rsidRPr="00CC1680" w:rsidTr="00337127">
        <w:trPr>
          <w:trHeight w:val="5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lastRenderedPageBreak/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5213E7">
              <w:rPr>
                <w:rFonts w:ascii="Times New Roman" w:hAnsi="Times New Roman" w:cs="Times New Roman"/>
              </w:rPr>
              <w:t>Нижнеиретском</w:t>
            </w:r>
            <w:proofErr w:type="spellEnd"/>
            <w:r w:rsidRPr="005213E7">
              <w:rPr>
                <w:rFonts w:ascii="Times New Roman" w:hAnsi="Times New Roman" w:cs="Times New Roman"/>
              </w:rPr>
              <w:t xml:space="preserve"> сельском поселении на 2019 – 2021 годы»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C6E6A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C6E6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5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8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C6E6A" w:rsidRDefault="00337127" w:rsidP="005213E7">
            <w:pPr>
              <w:rPr>
                <w:rFonts w:ascii="Times New Roman" w:hAnsi="Times New Roman" w:cs="Times New Roman"/>
                <w:b/>
              </w:rPr>
            </w:pPr>
            <w:r w:rsidRPr="005C6E6A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Прочие межбюджетные трансферты </w:t>
            </w:r>
            <w:r w:rsidRPr="005213E7">
              <w:rPr>
                <w:rFonts w:ascii="Times New Roman" w:hAnsi="Times New Roman" w:cs="Times New Roman"/>
              </w:rPr>
              <w:lastRenderedPageBreak/>
              <w:t>общего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1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5213E7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1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 на осуществление полномочий поселения по осуществлению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внешнего муниципального финансового контроля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7" w:rsidRPr="00CC1680" w:rsidTr="00337127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  <w:tr w:rsidR="00337127" w:rsidRPr="00CC1680" w:rsidTr="00337127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27" w:rsidRPr="005213E7" w:rsidRDefault="0033712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2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27" w:rsidRPr="00337127" w:rsidRDefault="00337127" w:rsidP="00337127">
            <w:pPr>
              <w:jc w:val="center"/>
              <w:rPr>
                <w:rFonts w:ascii="Times New Roman" w:hAnsi="Times New Roman" w:cs="Times New Roman"/>
              </w:rPr>
            </w:pPr>
            <w:r w:rsidRPr="0033712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74173" w:rsidRDefault="00C74173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Pr="006119EC" w:rsidRDefault="00A937F2" w:rsidP="00D34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6A74D2" w:rsidRPr="006A74D2" w:rsidRDefault="006A74D2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51507" w:rsidRPr="00351507" w:rsidRDefault="00D0405F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5636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</w:t>
      </w:r>
      <w:r w:rsidR="00F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51507"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D3473A" w:rsidRPr="006A74D2" w:rsidRDefault="00256365" w:rsidP="00D3473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14.10.2019 №89</w:t>
      </w:r>
    </w:p>
    <w:p w:rsidR="00351507" w:rsidRPr="006A74D2" w:rsidRDefault="00351507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7291" w:rsidRDefault="006A74D2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74D2">
        <w:rPr>
          <w:rFonts w:ascii="Times New Roman" w:eastAsia="Calibri" w:hAnsi="Times New Roman" w:cs="Times New Roman"/>
          <w:b/>
          <w:sz w:val="20"/>
          <w:szCs w:val="20"/>
        </w:rPr>
        <w:t>Источники внутреннего финансирования дефицита бюджета Нижнеиретс</w:t>
      </w:r>
      <w:r w:rsidR="00027534">
        <w:rPr>
          <w:rFonts w:ascii="Times New Roman" w:eastAsia="Calibri" w:hAnsi="Times New Roman" w:cs="Times New Roman"/>
          <w:b/>
          <w:sz w:val="20"/>
          <w:szCs w:val="20"/>
        </w:rPr>
        <w:t>кого сельского поселения</w:t>
      </w:r>
    </w:p>
    <w:p w:rsidR="0032344A" w:rsidRPr="00147291" w:rsidRDefault="00027534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405F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256365">
        <w:rPr>
          <w:rFonts w:ascii="Times New Roman" w:eastAsia="Calibri" w:hAnsi="Times New Roman" w:cs="Times New Roman"/>
          <w:b/>
          <w:sz w:val="20"/>
          <w:szCs w:val="20"/>
        </w:rPr>
        <w:t>3 квартал</w:t>
      </w:r>
      <w:r w:rsidR="00F9105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F66AE">
        <w:rPr>
          <w:rFonts w:ascii="Times New Roman" w:eastAsia="Calibri" w:hAnsi="Times New Roman" w:cs="Times New Roman"/>
          <w:b/>
          <w:sz w:val="20"/>
          <w:szCs w:val="20"/>
        </w:rPr>
        <w:t>2019</w:t>
      </w:r>
      <w:r w:rsidR="006A74D2" w:rsidRPr="006A74D2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tbl>
      <w:tblPr>
        <w:tblW w:w="10069" w:type="dxa"/>
        <w:tblInd w:w="103" w:type="dxa"/>
        <w:tblLook w:val="04A0" w:firstRow="1" w:lastRow="0" w:firstColumn="1" w:lastColumn="0" w:noHBand="0" w:noVBand="1"/>
      </w:tblPr>
      <w:tblGrid>
        <w:gridCol w:w="4967"/>
        <w:gridCol w:w="2988"/>
        <w:gridCol w:w="992"/>
        <w:gridCol w:w="1122"/>
      </w:tblGrid>
      <w:tr w:rsidR="000877DD" w:rsidRPr="000877DD" w:rsidTr="00147291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</w:t>
            </w:r>
            <w:r w:rsidR="00DF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0877DD" w:rsidRPr="000877DD" w:rsidTr="00147291">
        <w:trPr>
          <w:trHeight w:val="2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F91057" w:rsidP="00F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0877DD" w:rsidRPr="000877DD" w:rsidTr="0014729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4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4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_GoBack"/>
            <w:bookmarkEnd w:id="4"/>
          </w:p>
        </w:tc>
      </w:tr>
      <w:tr w:rsidR="000877DD" w:rsidRPr="000877DD" w:rsidTr="00147291">
        <w:trPr>
          <w:trHeight w:val="6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F91057" w:rsidP="00F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627520" w:rsidRPr="000877DD" w:rsidTr="00147291">
        <w:trPr>
          <w:trHeight w:val="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D0405F" w:rsidRDefault="00627520" w:rsidP="002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D0405F" w:rsidRDefault="00627520" w:rsidP="00F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91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</w:tr>
      <w:tr w:rsidR="00627520" w:rsidRPr="000877DD" w:rsidTr="00147291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D0405F" w:rsidRDefault="00627520" w:rsidP="002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D0405F" w:rsidRDefault="00627520" w:rsidP="00F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91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</w:tr>
      <w:tr w:rsidR="00627520" w:rsidRPr="000877DD" w:rsidTr="00147291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D0405F" w:rsidRDefault="00627520" w:rsidP="002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D0405F" w:rsidRDefault="00627520" w:rsidP="00F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91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5720,2</w:t>
            </w:r>
          </w:p>
        </w:tc>
      </w:tr>
      <w:tr w:rsidR="00620EDF" w:rsidRPr="000877DD" w:rsidTr="00147291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D0405F" w:rsidRDefault="00620EDF" w:rsidP="0062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2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D0405F" w:rsidRDefault="00620EDF" w:rsidP="00F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91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5720,2</w:t>
            </w:r>
          </w:p>
        </w:tc>
      </w:tr>
      <w:tr w:rsidR="00620EDF" w:rsidRPr="000877DD" w:rsidTr="00147291">
        <w:trPr>
          <w:trHeight w:val="2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027534" w:rsidRDefault="00627520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027534" w:rsidRDefault="00F91057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5526,6</w:t>
            </w:r>
          </w:p>
        </w:tc>
      </w:tr>
      <w:tr w:rsidR="00627520" w:rsidRPr="000877DD" w:rsidTr="00147291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027534" w:rsidRDefault="00627520" w:rsidP="002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027534" w:rsidRDefault="00F91057" w:rsidP="002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5526,6</w:t>
            </w:r>
          </w:p>
        </w:tc>
      </w:tr>
      <w:tr w:rsidR="00627520" w:rsidRPr="000877DD" w:rsidTr="0014729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027534" w:rsidRDefault="00627520" w:rsidP="002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027534" w:rsidRDefault="00F91057" w:rsidP="002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5526,6</w:t>
            </w:r>
          </w:p>
        </w:tc>
      </w:tr>
      <w:tr w:rsidR="00627520" w:rsidRPr="000877DD" w:rsidTr="0014729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027534" w:rsidRDefault="00627520" w:rsidP="002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027534" w:rsidRDefault="00F91057" w:rsidP="002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5526,6</w:t>
            </w:r>
          </w:p>
        </w:tc>
      </w:tr>
    </w:tbl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4D2" w:rsidRPr="00147291" w:rsidRDefault="0032344A" w:rsidP="00147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344A">
        <w:rPr>
          <w:rFonts w:ascii="Times New Roman" w:eastAsia="Times New Roman" w:hAnsi="Times New Roman" w:cs="Times New Roman"/>
        </w:rPr>
        <w:t>Глава Администрации</w:t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  <w:t>В.В. Григорьев</w:t>
      </w:r>
    </w:p>
    <w:p w:rsidR="00D0405F" w:rsidRPr="00147291" w:rsidRDefault="00D0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0405F" w:rsidRPr="00147291" w:rsidSect="00147291">
      <w:pgSz w:w="11906" w:h="16838"/>
      <w:pgMar w:top="567" w:right="9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7"/>
    <w:rsid w:val="00027534"/>
    <w:rsid w:val="0006448F"/>
    <w:rsid w:val="00070921"/>
    <w:rsid w:val="000877DD"/>
    <w:rsid w:val="000B79C8"/>
    <w:rsid w:val="000D3E8E"/>
    <w:rsid w:val="000E77CF"/>
    <w:rsid w:val="000F7055"/>
    <w:rsid w:val="00124DD3"/>
    <w:rsid w:val="00125159"/>
    <w:rsid w:val="001259EC"/>
    <w:rsid w:val="00130DD3"/>
    <w:rsid w:val="00147291"/>
    <w:rsid w:val="001551F8"/>
    <w:rsid w:val="001632F2"/>
    <w:rsid w:val="001A2E2C"/>
    <w:rsid w:val="0024011D"/>
    <w:rsid w:val="00256365"/>
    <w:rsid w:val="00284D9B"/>
    <w:rsid w:val="002A2495"/>
    <w:rsid w:val="002A4ADF"/>
    <w:rsid w:val="002B4B81"/>
    <w:rsid w:val="002B5F95"/>
    <w:rsid w:val="002E0C7C"/>
    <w:rsid w:val="00306FD7"/>
    <w:rsid w:val="0032344A"/>
    <w:rsid w:val="00337127"/>
    <w:rsid w:val="00351507"/>
    <w:rsid w:val="003734AF"/>
    <w:rsid w:val="00393B28"/>
    <w:rsid w:val="004138FC"/>
    <w:rsid w:val="004B492B"/>
    <w:rsid w:val="0050346D"/>
    <w:rsid w:val="0052017C"/>
    <w:rsid w:val="005213E7"/>
    <w:rsid w:val="0054157A"/>
    <w:rsid w:val="00570525"/>
    <w:rsid w:val="00570C13"/>
    <w:rsid w:val="005C6E6A"/>
    <w:rsid w:val="005F44AF"/>
    <w:rsid w:val="00606422"/>
    <w:rsid w:val="00610987"/>
    <w:rsid w:val="006119EC"/>
    <w:rsid w:val="00614C8B"/>
    <w:rsid w:val="00620EDF"/>
    <w:rsid w:val="00627520"/>
    <w:rsid w:val="00627544"/>
    <w:rsid w:val="006910A5"/>
    <w:rsid w:val="006A7102"/>
    <w:rsid w:val="006A74D2"/>
    <w:rsid w:val="00741351"/>
    <w:rsid w:val="007D2290"/>
    <w:rsid w:val="00837CEE"/>
    <w:rsid w:val="00893295"/>
    <w:rsid w:val="008C5BD1"/>
    <w:rsid w:val="00945A7E"/>
    <w:rsid w:val="0095720A"/>
    <w:rsid w:val="00980C77"/>
    <w:rsid w:val="009B2B2B"/>
    <w:rsid w:val="009C46E7"/>
    <w:rsid w:val="009E07B5"/>
    <w:rsid w:val="00A302AF"/>
    <w:rsid w:val="00A30CE2"/>
    <w:rsid w:val="00A63210"/>
    <w:rsid w:val="00A86FC7"/>
    <w:rsid w:val="00A937F2"/>
    <w:rsid w:val="00AC25D5"/>
    <w:rsid w:val="00B23229"/>
    <w:rsid w:val="00B2341D"/>
    <w:rsid w:val="00B26304"/>
    <w:rsid w:val="00B767EF"/>
    <w:rsid w:val="00C356AE"/>
    <w:rsid w:val="00C72FB6"/>
    <w:rsid w:val="00C74173"/>
    <w:rsid w:val="00C761DE"/>
    <w:rsid w:val="00C9188C"/>
    <w:rsid w:val="00CB1986"/>
    <w:rsid w:val="00CC1680"/>
    <w:rsid w:val="00CD651E"/>
    <w:rsid w:val="00CD7938"/>
    <w:rsid w:val="00D0405F"/>
    <w:rsid w:val="00D3333E"/>
    <w:rsid w:val="00D3473A"/>
    <w:rsid w:val="00D77863"/>
    <w:rsid w:val="00D94956"/>
    <w:rsid w:val="00DD7C2F"/>
    <w:rsid w:val="00DE0CFE"/>
    <w:rsid w:val="00DF1CBE"/>
    <w:rsid w:val="00DF66AE"/>
    <w:rsid w:val="00E1769B"/>
    <w:rsid w:val="00E56F88"/>
    <w:rsid w:val="00E62470"/>
    <w:rsid w:val="00EC378D"/>
    <w:rsid w:val="00ED351C"/>
    <w:rsid w:val="00EF1ABC"/>
    <w:rsid w:val="00F91057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3">
    <w:name w:val="Нет списка3"/>
    <w:next w:val="a2"/>
    <w:uiPriority w:val="99"/>
    <w:semiHidden/>
    <w:unhideWhenUsed/>
    <w:rsid w:val="00CC1680"/>
  </w:style>
  <w:style w:type="paragraph" w:customStyle="1" w:styleId="330">
    <w:name w:val="Знак Знак33"/>
    <w:basedOn w:val="a"/>
    <w:next w:val="2"/>
    <w:autoRedefine/>
    <w:rsid w:val="00CC168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CC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3">
    <w:name w:val="Нет списка3"/>
    <w:next w:val="a2"/>
    <w:uiPriority w:val="99"/>
    <w:semiHidden/>
    <w:unhideWhenUsed/>
    <w:rsid w:val="00CC1680"/>
  </w:style>
  <w:style w:type="paragraph" w:customStyle="1" w:styleId="330">
    <w:name w:val="Знак Знак33"/>
    <w:basedOn w:val="a"/>
    <w:next w:val="2"/>
    <w:autoRedefine/>
    <w:rsid w:val="00CC168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CC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C8D9-2867-4111-ABE0-8F23558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24</Pages>
  <Words>6270</Words>
  <Characters>35741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20</cp:revision>
  <cp:lastPrinted>2019-10-14T08:43:00Z</cp:lastPrinted>
  <dcterms:created xsi:type="dcterms:W3CDTF">2016-09-15T02:40:00Z</dcterms:created>
  <dcterms:modified xsi:type="dcterms:W3CDTF">2019-10-14T08:44:00Z</dcterms:modified>
</cp:coreProperties>
</file>